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42DA" w14:textId="77777777" w:rsidR="00344D02" w:rsidRPr="00FC2577" w:rsidRDefault="00344D02" w:rsidP="00344D02">
      <w:pPr>
        <w:spacing w:after="0" w:line="240" w:lineRule="auto"/>
        <w:jc w:val="center"/>
        <w:rPr>
          <w:i/>
          <w:iCs/>
        </w:rPr>
      </w:pPr>
    </w:p>
    <w:p w14:paraId="3EDB4C4F" w14:textId="5E64AAFA" w:rsidR="00344D02" w:rsidRPr="00FC2577" w:rsidRDefault="00344D02" w:rsidP="00344D02">
      <w:pPr>
        <w:spacing w:after="0" w:line="240" w:lineRule="auto"/>
        <w:jc w:val="center"/>
        <w:rPr>
          <w:b/>
          <w:bCs/>
          <w:i/>
          <w:iCs/>
        </w:rPr>
      </w:pPr>
      <w:r w:rsidRPr="00FC2577">
        <w:rPr>
          <w:b/>
          <w:bCs/>
          <w:i/>
          <w:iCs/>
        </w:rPr>
        <w:t>Título del artículo en español</w:t>
      </w:r>
    </w:p>
    <w:p w14:paraId="7E0B457E" w14:textId="77777777" w:rsidR="00344D02" w:rsidRPr="00FC2577" w:rsidRDefault="00344D02" w:rsidP="00344D02">
      <w:pPr>
        <w:spacing w:after="0" w:line="240" w:lineRule="auto"/>
        <w:jc w:val="center"/>
        <w:rPr>
          <w:i/>
          <w:iCs/>
        </w:rPr>
      </w:pPr>
    </w:p>
    <w:p w14:paraId="1175E7F7" w14:textId="77777777" w:rsidR="00344D02" w:rsidRDefault="00344D02" w:rsidP="00344D02">
      <w:pPr>
        <w:spacing w:after="0" w:line="240" w:lineRule="auto"/>
        <w:jc w:val="center"/>
        <w:rPr>
          <w:b/>
          <w:bCs/>
          <w:i/>
          <w:iCs/>
        </w:rPr>
      </w:pPr>
      <w:proofErr w:type="spellStart"/>
      <w:r w:rsidRPr="00344D02">
        <w:rPr>
          <w:b/>
          <w:bCs/>
          <w:i/>
          <w:iCs/>
        </w:rPr>
        <w:t>Title</w:t>
      </w:r>
      <w:proofErr w:type="spellEnd"/>
      <w:r w:rsidRPr="00344D02">
        <w:rPr>
          <w:b/>
          <w:bCs/>
          <w:i/>
          <w:iCs/>
        </w:rPr>
        <w:t xml:space="preserve"> </w:t>
      </w:r>
      <w:proofErr w:type="spellStart"/>
      <w:r w:rsidRPr="00344D02">
        <w:rPr>
          <w:b/>
          <w:bCs/>
          <w:i/>
          <w:iCs/>
        </w:rPr>
        <w:t>of</w:t>
      </w:r>
      <w:proofErr w:type="spellEnd"/>
      <w:r w:rsidRPr="00344D02">
        <w:rPr>
          <w:b/>
          <w:bCs/>
          <w:i/>
          <w:iCs/>
        </w:rPr>
        <w:t xml:space="preserve"> </w:t>
      </w:r>
      <w:proofErr w:type="spellStart"/>
      <w:r w:rsidRPr="00344D02">
        <w:rPr>
          <w:b/>
          <w:bCs/>
          <w:i/>
          <w:iCs/>
        </w:rPr>
        <w:t>the</w:t>
      </w:r>
      <w:proofErr w:type="spellEnd"/>
      <w:r w:rsidRPr="00344D02">
        <w:rPr>
          <w:b/>
          <w:bCs/>
          <w:i/>
          <w:iCs/>
        </w:rPr>
        <w:t xml:space="preserve"> </w:t>
      </w:r>
      <w:proofErr w:type="spellStart"/>
      <w:r w:rsidRPr="00344D02">
        <w:rPr>
          <w:b/>
          <w:bCs/>
          <w:i/>
          <w:iCs/>
        </w:rPr>
        <w:t>article</w:t>
      </w:r>
      <w:proofErr w:type="spellEnd"/>
      <w:r w:rsidRPr="00344D02">
        <w:rPr>
          <w:b/>
          <w:bCs/>
          <w:i/>
          <w:iCs/>
        </w:rPr>
        <w:t xml:space="preserve"> in English</w:t>
      </w:r>
    </w:p>
    <w:p w14:paraId="660052F2" w14:textId="77777777" w:rsidR="00344D02" w:rsidRDefault="00344D02" w:rsidP="00344D02">
      <w:pPr>
        <w:spacing w:after="0" w:line="240" w:lineRule="auto"/>
        <w:jc w:val="center"/>
        <w:rPr>
          <w:b/>
          <w:bCs/>
          <w:i/>
          <w:iCs/>
        </w:rPr>
      </w:pPr>
    </w:p>
    <w:p w14:paraId="48DA2B9D" w14:textId="682257D4" w:rsidR="00344D02" w:rsidRPr="00344D02" w:rsidRDefault="00344D02" w:rsidP="00344D02">
      <w:pPr>
        <w:spacing w:after="0" w:line="240" w:lineRule="auto"/>
        <w:jc w:val="right"/>
        <w:rPr>
          <w:b/>
          <w:bCs/>
          <w:sz w:val="22"/>
          <w:szCs w:val="22"/>
        </w:rPr>
      </w:pPr>
      <w:r w:rsidRPr="00344D02">
        <w:rPr>
          <w:b/>
          <w:bCs/>
          <w:sz w:val="22"/>
          <w:szCs w:val="22"/>
        </w:rPr>
        <w:t>Tipología del artículo (investigación, revisión o reflexión)</w:t>
      </w:r>
    </w:p>
    <w:p w14:paraId="7350A580" w14:textId="77777777" w:rsidR="00344D02" w:rsidRPr="00344D02" w:rsidRDefault="00344D02" w:rsidP="00344D02">
      <w:pPr>
        <w:spacing w:after="0" w:line="240" w:lineRule="auto"/>
        <w:jc w:val="both"/>
        <w:rPr>
          <w:i/>
          <w:iCs/>
        </w:rPr>
      </w:pPr>
    </w:p>
    <w:p w14:paraId="77EA173B" w14:textId="77777777" w:rsidR="00344D02" w:rsidRPr="00344D02" w:rsidRDefault="00344D02" w:rsidP="00344D02">
      <w:pPr>
        <w:spacing w:after="0" w:line="240" w:lineRule="auto"/>
        <w:jc w:val="both"/>
        <w:rPr>
          <w:b/>
          <w:bCs/>
        </w:rPr>
      </w:pPr>
      <w:r w:rsidRPr="00344D02">
        <w:rPr>
          <w:b/>
          <w:bCs/>
        </w:rPr>
        <w:t xml:space="preserve">Datos del autor(es): </w:t>
      </w:r>
    </w:p>
    <w:p w14:paraId="224B797C" w14:textId="2CE2012F" w:rsidR="00344D02" w:rsidRPr="00344D02" w:rsidRDefault="00344D02" w:rsidP="00344D02">
      <w:pPr>
        <w:spacing w:after="0" w:line="240" w:lineRule="auto"/>
        <w:jc w:val="both"/>
      </w:pPr>
      <w:r>
        <w:t>N</w:t>
      </w:r>
      <w:r w:rsidRPr="00344D02">
        <w:t>ombres y apellidos, correo electrónico institucional, filiación institucional, </w:t>
      </w:r>
      <w:proofErr w:type="spellStart"/>
      <w:r w:rsidRPr="00344D02">
        <w:t>CvLAC</w:t>
      </w:r>
      <w:proofErr w:type="spellEnd"/>
      <w:r w:rsidRPr="00344D02">
        <w:t>, ORCID, biografía</w:t>
      </w:r>
      <w:r>
        <w:t>.</w:t>
      </w:r>
    </w:p>
    <w:p w14:paraId="544C575F" w14:textId="77777777" w:rsidR="00344D02" w:rsidRPr="00FC2577" w:rsidRDefault="00344D02" w:rsidP="00344D02">
      <w:pPr>
        <w:spacing w:after="0" w:line="240" w:lineRule="auto"/>
        <w:jc w:val="both"/>
        <w:rPr>
          <w:i/>
          <w:iCs/>
        </w:rPr>
      </w:pPr>
    </w:p>
    <w:p w14:paraId="0FC0C6DC" w14:textId="5F4FB849" w:rsidR="00344D02" w:rsidRPr="00344D02" w:rsidRDefault="00344D02" w:rsidP="00344D02">
      <w:pPr>
        <w:spacing w:after="0" w:line="240" w:lineRule="auto"/>
        <w:jc w:val="both"/>
        <w:rPr>
          <w:b/>
          <w:bCs/>
        </w:rPr>
      </w:pPr>
      <w:r w:rsidRPr="00344D02">
        <w:rPr>
          <w:b/>
          <w:bCs/>
        </w:rPr>
        <w:t>Resumen (en español</w:t>
      </w:r>
      <w:r>
        <w:rPr>
          <w:b/>
          <w:bCs/>
        </w:rPr>
        <w:t xml:space="preserve"> e inglés)</w:t>
      </w:r>
    </w:p>
    <w:p w14:paraId="7199963F" w14:textId="77777777" w:rsidR="00344D02" w:rsidRPr="00FC2577" w:rsidRDefault="00344D02" w:rsidP="00344D02">
      <w:pPr>
        <w:spacing w:after="0" w:line="240" w:lineRule="auto"/>
        <w:jc w:val="both"/>
        <w:rPr>
          <w:i/>
          <w:iCs/>
        </w:rPr>
      </w:pPr>
    </w:p>
    <w:p w14:paraId="1A90FFD7" w14:textId="77777777" w:rsidR="00344D02" w:rsidRPr="00344D02" w:rsidRDefault="00344D02" w:rsidP="00344D02">
      <w:pPr>
        <w:spacing w:after="0" w:line="240" w:lineRule="auto"/>
        <w:jc w:val="both"/>
      </w:pPr>
      <w:r w:rsidRPr="00344D02">
        <w:t>Debe señalar las ideas principales del artículo de forma clara, coherente, precisa y concisa. Este debe tener una extensión entre 150 y 250 palabras. El resumen de los artículos debe ser analítico; es decir, incluir de</w:t>
      </w:r>
      <w:r w:rsidRPr="00344D02">
        <w:rPr>
          <w:b/>
          <w:bCs/>
        </w:rPr>
        <w:t> manera explícita</w:t>
      </w:r>
      <w:r w:rsidRPr="00344D02">
        <w:t xml:space="preserve"> la </w:t>
      </w:r>
      <w:r w:rsidRPr="00344D02">
        <w:rPr>
          <w:b/>
          <w:bCs/>
        </w:rPr>
        <w:t>problemática</w:t>
      </w:r>
      <w:r w:rsidRPr="00344D02">
        <w:t xml:space="preserve">, la </w:t>
      </w:r>
      <w:r w:rsidRPr="00344D02">
        <w:rPr>
          <w:b/>
          <w:bCs/>
        </w:rPr>
        <w:t>pregunta o hipótesis</w:t>
      </w:r>
      <w:r w:rsidRPr="00344D02">
        <w:t>, la </w:t>
      </w:r>
      <w:r w:rsidRPr="00344D02">
        <w:rPr>
          <w:b/>
          <w:bCs/>
        </w:rPr>
        <w:t>metodología empleada</w:t>
      </w:r>
      <w:r w:rsidRPr="00344D02">
        <w:t xml:space="preserve">, </w:t>
      </w:r>
      <w:r w:rsidRPr="00344D02">
        <w:rPr>
          <w:b/>
          <w:bCs/>
        </w:rPr>
        <w:t>principales hallazgos, conclusiones y lista de referencias.</w:t>
      </w:r>
    </w:p>
    <w:p w14:paraId="2C25F529" w14:textId="47B3A80F" w:rsidR="00344D02" w:rsidRPr="00344D02" w:rsidRDefault="00344D02" w:rsidP="00344D02">
      <w:pPr>
        <w:spacing w:after="0" w:line="240" w:lineRule="auto"/>
        <w:jc w:val="both"/>
      </w:pPr>
      <w:r w:rsidRPr="00344D02">
        <w:t xml:space="preserve">Toda la información debe provenir del texto del artículo. No usar citas textuales, abreviaturas y referencias bibliográficas. </w:t>
      </w:r>
    </w:p>
    <w:p w14:paraId="473AEC8D" w14:textId="77777777" w:rsidR="00344D02" w:rsidRPr="00FC2577" w:rsidRDefault="00344D02" w:rsidP="00344D02">
      <w:pPr>
        <w:spacing w:after="0" w:line="240" w:lineRule="auto"/>
        <w:jc w:val="both"/>
        <w:rPr>
          <w:i/>
          <w:iCs/>
        </w:rPr>
      </w:pPr>
    </w:p>
    <w:p w14:paraId="3A91C214" w14:textId="14B980B0" w:rsidR="00344D02" w:rsidRPr="00344D02" w:rsidRDefault="00344D02" w:rsidP="00344D02">
      <w:pPr>
        <w:spacing w:after="0" w:line="240" w:lineRule="auto"/>
        <w:jc w:val="both"/>
      </w:pPr>
      <w:r w:rsidRPr="00344D02">
        <w:rPr>
          <w:b/>
          <w:bCs/>
        </w:rPr>
        <w:t>Palabras clave</w:t>
      </w:r>
      <w:r>
        <w:rPr>
          <w:b/>
          <w:bCs/>
        </w:rPr>
        <w:t xml:space="preserve"> (en español e inglés)</w:t>
      </w:r>
    </w:p>
    <w:p w14:paraId="04CF3F7A" w14:textId="77777777" w:rsidR="00344D02" w:rsidRPr="00344D02" w:rsidRDefault="00344D02" w:rsidP="00344D02">
      <w:pPr>
        <w:spacing w:after="0" w:line="240" w:lineRule="auto"/>
        <w:jc w:val="both"/>
      </w:pPr>
      <w:r w:rsidRPr="00344D02">
        <w:t xml:space="preserve">Entre 3 y 5 palabras o términos descriptivos, diferentes a las palabras del título y que reflejen en la esencia del artículo. </w:t>
      </w:r>
    </w:p>
    <w:p w14:paraId="1DC2E65E" w14:textId="77777777" w:rsidR="00344D02" w:rsidRPr="00FC2577" w:rsidRDefault="00344D02" w:rsidP="00344D02">
      <w:pPr>
        <w:spacing w:after="0" w:line="240" w:lineRule="auto"/>
        <w:jc w:val="both"/>
        <w:rPr>
          <w:i/>
          <w:iCs/>
        </w:rPr>
      </w:pPr>
    </w:p>
    <w:p w14:paraId="590C5CB8" w14:textId="77777777" w:rsidR="00344D02" w:rsidRPr="00344D02" w:rsidRDefault="00344D02" w:rsidP="00344D02">
      <w:pPr>
        <w:spacing w:after="0" w:line="240" w:lineRule="auto"/>
        <w:jc w:val="both"/>
        <w:rPr>
          <w:b/>
          <w:bCs/>
        </w:rPr>
      </w:pPr>
      <w:r w:rsidRPr="00344D02">
        <w:rPr>
          <w:b/>
          <w:bCs/>
        </w:rPr>
        <w:t xml:space="preserve">Clasificación JEL: </w:t>
      </w:r>
    </w:p>
    <w:p w14:paraId="4A4DDE01" w14:textId="77777777" w:rsidR="00344D02" w:rsidRPr="00344D02" w:rsidRDefault="00344D02" w:rsidP="00344D02">
      <w:pPr>
        <w:spacing w:after="0" w:line="240" w:lineRule="auto"/>
        <w:jc w:val="both"/>
      </w:pPr>
      <w:r w:rsidRPr="00344D02">
        <w:t xml:space="preserve">Son códigos que facilitan la consulta en bases de datos, pueden ser palabras compuestas. Para esta clasificación se sugiere consultar Tesauro o la clasificación del </w:t>
      </w:r>
      <w:proofErr w:type="spellStart"/>
      <w:r w:rsidRPr="00344D02">
        <w:t>Journal</w:t>
      </w:r>
      <w:proofErr w:type="spellEnd"/>
      <w:r w:rsidRPr="00344D02">
        <w:t xml:space="preserve"> </w:t>
      </w:r>
      <w:proofErr w:type="spellStart"/>
      <w:r w:rsidRPr="00344D02">
        <w:t>of</w:t>
      </w:r>
      <w:proofErr w:type="spellEnd"/>
      <w:r w:rsidRPr="00344D02">
        <w:t xml:space="preserve"> </w:t>
      </w:r>
      <w:proofErr w:type="spellStart"/>
      <w:r w:rsidRPr="00344D02">
        <w:t>Economic</w:t>
      </w:r>
      <w:proofErr w:type="spellEnd"/>
      <w:r w:rsidRPr="00344D02">
        <w:t xml:space="preserve"> Literatura (JEL </w:t>
      </w:r>
      <w:proofErr w:type="spellStart"/>
      <w:r w:rsidRPr="00344D02">
        <w:t>Classification</w:t>
      </w:r>
      <w:proofErr w:type="spellEnd"/>
      <w:r w:rsidRPr="00344D02">
        <w:t>) según la temática que corresponda. https://www.aeaweb.org/</w:t>
      </w:r>
    </w:p>
    <w:p w14:paraId="6A83BFE0" w14:textId="77777777" w:rsidR="00344D02" w:rsidRPr="00FC2577" w:rsidRDefault="00344D02" w:rsidP="00344D02">
      <w:pPr>
        <w:spacing w:after="0" w:line="240" w:lineRule="auto"/>
        <w:jc w:val="both"/>
        <w:rPr>
          <w:b/>
          <w:bCs/>
          <w:i/>
          <w:iCs/>
        </w:rPr>
      </w:pPr>
    </w:p>
    <w:p w14:paraId="2BBA13E2" w14:textId="77777777" w:rsidR="00344D02" w:rsidRPr="00344D02" w:rsidRDefault="00344D02" w:rsidP="00344D02">
      <w:pPr>
        <w:spacing w:after="0" w:line="240" w:lineRule="auto"/>
        <w:jc w:val="both"/>
      </w:pPr>
    </w:p>
    <w:p w14:paraId="1C997EE0" w14:textId="689A46F7" w:rsidR="00344D02" w:rsidRPr="00344D02" w:rsidRDefault="00344D02" w:rsidP="00344D02">
      <w:pPr>
        <w:spacing w:after="0" w:line="240" w:lineRule="auto"/>
        <w:jc w:val="both"/>
        <w:rPr>
          <w:b/>
          <w:bCs/>
        </w:rPr>
      </w:pPr>
      <w:r w:rsidRPr="00344D02">
        <w:rPr>
          <w:b/>
          <w:bCs/>
        </w:rPr>
        <w:t>Introducción</w:t>
      </w:r>
    </w:p>
    <w:p w14:paraId="47A50C93" w14:textId="77777777" w:rsidR="00344D02" w:rsidRPr="00344D02" w:rsidRDefault="00344D02" w:rsidP="00344D02">
      <w:pPr>
        <w:spacing w:after="0" w:line="240" w:lineRule="auto"/>
        <w:jc w:val="both"/>
      </w:pPr>
    </w:p>
    <w:p w14:paraId="21E03BE5" w14:textId="3C1863B0" w:rsidR="00344D02" w:rsidRPr="00344D02" w:rsidRDefault="00344D02" w:rsidP="00344D02">
      <w:pPr>
        <w:spacing w:after="0" w:line="240" w:lineRule="auto"/>
        <w:jc w:val="both"/>
      </w:pPr>
      <w:r w:rsidRPr="00344D02">
        <w:t>De manera introductoria debe existir coherencia entre el título, los objetivos y los resultados enunciados en el artículo. En esta sección se presenta la definición del problema, los objetivos, los antecedentes de forma general, el propósito de la investigación y la estructura del documento. En el párrafo final, se debe anunciar el contenido del texto o del e</w:t>
      </w:r>
      <w:r>
        <w:t>s</w:t>
      </w:r>
      <w:r w:rsidRPr="00344D02">
        <w:t>crito.</w:t>
      </w:r>
    </w:p>
    <w:p w14:paraId="32668786" w14:textId="77777777" w:rsidR="00344D02" w:rsidRPr="00344D02" w:rsidRDefault="00344D02" w:rsidP="00344D02">
      <w:pPr>
        <w:spacing w:after="0" w:line="240" w:lineRule="auto"/>
        <w:jc w:val="both"/>
      </w:pPr>
    </w:p>
    <w:p w14:paraId="2269F686" w14:textId="79572E2E" w:rsidR="00344D02" w:rsidRPr="00344D02" w:rsidRDefault="00344D02" w:rsidP="00344D0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Metodología</w:t>
      </w:r>
    </w:p>
    <w:p w14:paraId="56233A29" w14:textId="77777777" w:rsidR="00344D02" w:rsidRPr="00344D02" w:rsidRDefault="00344D02" w:rsidP="00344D02">
      <w:pPr>
        <w:spacing w:after="0" w:line="240" w:lineRule="auto"/>
        <w:jc w:val="both"/>
      </w:pPr>
    </w:p>
    <w:p w14:paraId="207B1BAD" w14:textId="77777777" w:rsidR="00344D02" w:rsidRPr="00344D02" w:rsidRDefault="00344D02" w:rsidP="00344D02">
      <w:pPr>
        <w:spacing w:after="0" w:line="240" w:lineRule="auto"/>
        <w:jc w:val="both"/>
      </w:pPr>
      <w:r w:rsidRPr="00344D02">
        <w:t xml:space="preserve">En esta sección se presenta la contextualización teórica que orienta la investigación, a su vez esta debe tener la fuente y referente teórico respectivo, citado en norma APA, en </w:t>
      </w:r>
      <w:r w:rsidRPr="00344D02">
        <w:lastRenderedPageBreak/>
        <w:t>su última versión. Debe tener en cuenta las citas textuales (de 40 palabras y más de 40 palabras), las citas parafraseadas, el número de autores y las demás tipologías de documentos (libros, artículos de revistas, periódicos, congresos, etc.)</w:t>
      </w:r>
    </w:p>
    <w:p w14:paraId="2DE17B17" w14:textId="77777777" w:rsidR="00344D02" w:rsidRPr="00344D02" w:rsidRDefault="00344D02" w:rsidP="00344D02">
      <w:pPr>
        <w:spacing w:after="0" w:line="240" w:lineRule="auto"/>
        <w:jc w:val="both"/>
      </w:pPr>
      <w:r w:rsidRPr="00344D02">
        <w:t xml:space="preserve">Se deben respetar los derechos de autor. </w:t>
      </w:r>
    </w:p>
    <w:p w14:paraId="3E3BE085" w14:textId="77777777" w:rsidR="00344D02" w:rsidRPr="00344D02" w:rsidRDefault="00344D02" w:rsidP="00344D02">
      <w:pPr>
        <w:spacing w:after="0" w:line="240" w:lineRule="auto"/>
        <w:jc w:val="both"/>
      </w:pPr>
    </w:p>
    <w:p w14:paraId="1A212CE1" w14:textId="77777777" w:rsidR="00344D02" w:rsidRPr="00344D02" w:rsidRDefault="00344D02" w:rsidP="00344D02">
      <w:pPr>
        <w:spacing w:after="0" w:line="240" w:lineRule="auto"/>
        <w:jc w:val="both"/>
      </w:pPr>
      <w:r w:rsidRPr="00344D02">
        <w:t>En cuanto a la metodología, consiste en explicar el método y la metodología empleada, y los instrumentos utilizados para realizar la investigación. Los instrumentos son las técnicas de investigación que se aplicaron, el tipo de instrumento, y la descripción del trabajo de campo. Se debe mencionar la razón fundamental de la elección del instrumento utilizado, describiendo su validez y confiabilidad</w:t>
      </w:r>
    </w:p>
    <w:p w14:paraId="05C3700F" w14:textId="77777777" w:rsidR="00344D02" w:rsidRPr="00344D02" w:rsidRDefault="00344D02" w:rsidP="00344D02">
      <w:pPr>
        <w:spacing w:after="0" w:line="240" w:lineRule="auto"/>
        <w:jc w:val="both"/>
      </w:pPr>
    </w:p>
    <w:p w14:paraId="35AEAB65" w14:textId="55DF6870" w:rsidR="00344D02" w:rsidRPr="00344D02" w:rsidRDefault="00344D02" w:rsidP="00344D02">
      <w:pPr>
        <w:spacing w:after="0" w:line="240" w:lineRule="auto"/>
        <w:jc w:val="both"/>
        <w:rPr>
          <w:b/>
          <w:bCs/>
        </w:rPr>
      </w:pPr>
      <w:r w:rsidRPr="00344D02">
        <w:rPr>
          <w:b/>
          <w:bCs/>
        </w:rPr>
        <w:t>Resultados</w:t>
      </w:r>
    </w:p>
    <w:p w14:paraId="08F20129" w14:textId="77777777" w:rsidR="00344D02" w:rsidRPr="00344D02" w:rsidRDefault="00344D02" w:rsidP="00344D02">
      <w:pPr>
        <w:spacing w:after="0" w:line="240" w:lineRule="auto"/>
        <w:jc w:val="both"/>
      </w:pPr>
    </w:p>
    <w:p w14:paraId="47232F9A" w14:textId="77777777" w:rsidR="00344D02" w:rsidRPr="00344D02" w:rsidRDefault="00344D02" w:rsidP="00344D02">
      <w:pPr>
        <w:spacing w:after="0" w:line="240" w:lineRule="auto"/>
        <w:jc w:val="both"/>
      </w:pPr>
      <w:r w:rsidRPr="00344D02">
        <w:t>Los resultados deben ser presentados de manera clara, coherente e integral, y con la profundidad debida. Estos pueden ser analíticos, descriptivos, evaluativos, comparativos o explicativos (comprensivos). Los resultados pueden ser presentados con base en cuadros, en figuras, mapas, fotos y dibujos. Deben presentarse de manera ordenada y secuencial, que coincidan con el objetivo propuesto para el artículo.  Deben tener una relación apropiada con el marco teórico y metodológico de base.</w:t>
      </w:r>
    </w:p>
    <w:p w14:paraId="4EF390C9" w14:textId="77777777" w:rsidR="00D01679" w:rsidRDefault="00D01679" w:rsidP="00344D02">
      <w:pPr>
        <w:spacing w:after="0" w:line="240" w:lineRule="auto"/>
        <w:jc w:val="both"/>
      </w:pPr>
    </w:p>
    <w:p w14:paraId="177C84BD" w14:textId="3D0A57C2" w:rsidR="00D01679" w:rsidRDefault="00D01679" w:rsidP="00344D02">
      <w:pPr>
        <w:spacing w:after="0" w:line="240" w:lineRule="auto"/>
        <w:jc w:val="both"/>
        <w:rPr>
          <w:b/>
          <w:bCs/>
        </w:rPr>
      </w:pPr>
      <w:r w:rsidRPr="00D01679">
        <w:rPr>
          <w:b/>
          <w:bCs/>
        </w:rPr>
        <w:t>Discusión</w:t>
      </w:r>
    </w:p>
    <w:p w14:paraId="58E50293" w14:textId="77777777" w:rsidR="00D01679" w:rsidRDefault="00D01679" w:rsidP="00344D02">
      <w:pPr>
        <w:spacing w:after="0" w:line="240" w:lineRule="auto"/>
        <w:jc w:val="both"/>
        <w:rPr>
          <w:b/>
          <w:bCs/>
        </w:rPr>
      </w:pPr>
    </w:p>
    <w:p w14:paraId="302E124E" w14:textId="77777777" w:rsidR="00D01679" w:rsidRDefault="00D01679" w:rsidP="00D01679">
      <w:pPr>
        <w:spacing w:after="0" w:line="240" w:lineRule="auto"/>
        <w:jc w:val="both"/>
      </w:pPr>
      <w:r w:rsidRPr="00344D02">
        <w:t>El estilo de la discusión debe ser argumentativo, con juicios y polémicas de los resultados propios, con otros autores similares de acuerdo con la revisión bibliográfica. Se debe incluir las implicaciones teóricas y prácticas, debe haber contrastación teórica entre autores de referencia y el aporte del investigador. Si se formulan hipótesis debe señalarse su corroboración o rechazo.</w:t>
      </w:r>
    </w:p>
    <w:p w14:paraId="7ED799A4" w14:textId="77777777" w:rsidR="00D01679" w:rsidRPr="00D01679" w:rsidRDefault="00D01679" w:rsidP="00344D02">
      <w:pPr>
        <w:spacing w:after="0" w:line="240" w:lineRule="auto"/>
        <w:jc w:val="both"/>
        <w:rPr>
          <w:b/>
          <w:bCs/>
        </w:rPr>
      </w:pPr>
    </w:p>
    <w:p w14:paraId="2EE85ED8" w14:textId="77777777" w:rsidR="00344D02" w:rsidRPr="00344D02" w:rsidRDefault="00344D02" w:rsidP="00344D02">
      <w:pPr>
        <w:spacing w:after="0" w:line="240" w:lineRule="auto"/>
        <w:jc w:val="both"/>
      </w:pPr>
    </w:p>
    <w:p w14:paraId="238B52D9" w14:textId="6951D960" w:rsidR="00344D02" w:rsidRPr="00344D02" w:rsidRDefault="00344D02" w:rsidP="00344D02">
      <w:pPr>
        <w:spacing w:after="0" w:line="240" w:lineRule="auto"/>
        <w:jc w:val="both"/>
        <w:rPr>
          <w:b/>
          <w:bCs/>
        </w:rPr>
      </w:pPr>
      <w:r w:rsidRPr="00344D02">
        <w:rPr>
          <w:b/>
          <w:bCs/>
        </w:rPr>
        <w:t>Conclusiones</w:t>
      </w:r>
    </w:p>
    <w:p w14:paraId="32F60229" w14:textId="77777777" w:rsidR="00344D02" w:rsidRPr="00344D02" w:rsidRDefault="00344D02" w:rsidP="00344D02">
      <w:pPr>
        <w:spacing w:after="0" w:line="240" w:lineRule="auto"/>
        <w:jc w:val="both"/>
      </w:pPr>
    </w:p>
    <w:p w14:paraId="22BDA2A2" w14:textId="59F47EC1" w:rsidR="00344D02" w:rsidRPr="00344D02" w:rsidRDefault="00344D02" w:rsidP="00344D02">
      <w:pPr>
        <w:spacing w:after="0" w:line="240" w:lineRule="auto"/>
        <w:jc w:val="both"/>
      </w:pPr>
      <w:r w:rsidRPr="00344D02">
        <w:t>Estas no deben constituir una repetición de los resultados. Las conclusiones deben ser una reelaboración reflexiva de los resultados con alto nivel de abstracción. Es diferente a una reflexión final. Se deben evitar las citas. Finalmente, las conclusiones deben mostrar los hallazgo</w:t>
      </w:r>
      <w:r>
        <w:t>s</w:t>
      </w:r>
      <w:r w:rsidRPr="00344D02">
        <w:t xml:space="preserve"> fundamentales del texto y la respuesta a los interrogantes y al objetivo planteado, así como sugerir líneas de investigación futuras</w:t>
      </w:r>
    </w:p>
    <w:p w14:paraId="6014DC1E" w14:textId="77777777" w:rsidR="00344D02" w:rsidRPr="00344D02" w:rsidRDefault="00344D02" w:rsidP="00344D02">
      <w:pPr>
        <w:spacing w:after="0" w:line="240" w:lineRule="auto"/>
        <w:jc w:val="both"/>
      </w:pPr>
    </w:p>
    <w:p w14:paraId="1B4D5EBD" w14:textId="62021197" w:rsidR="00344D02" w:rsidRDefault="00344D02" w:rsidP="00344D02">
      <w:pPr>
        <w:spacing w:after="0" w:line="240" w:lineRule="auto"/>
        <w:jc w:val="both"/>
        <w:rPr>
          <w:b/>
          <w:bCs/>
        </w:rPr>
      </w:pPr>
      <w:r w:rsidRPr="00344D02">
        <w:rPr>
          <w:b/>
          <w:bCs/>
        </w:rPr>
        <w:t>Referencias</w:t>
      </w:r>
    </w:p>
    <w:p w14:paraId="68D6B558" w14:textId="77777777" w:rsidR="00D01679" w:rsidRPr="00344D02" w:rsidRDefault="00D01679" w:rsidP="00344D02">
      <w:pPr>
        <w:spacing w:after="0" w:line="240" w:lineRule="auto"/>
        <w:jc w:val="both"/>
        <w:rPr>
          <w:b/>
          <w:bCs/>
        </w:rPr>
      </w:pPr>
    </w:p>
    <w:p w14:paraId="162E74A3" w14:textId="77777777" w:rsidR="00344D02" w:rsidRPr="00344D02" w:rsidRDefault="00344D02" w:rsidP="00344D02">
      <w:pPr>
        <w:spacing w:after="0" w:line="240" w:lineRule="auto"/>
        <w:jc w:val="both"/>
        <w:rPr>
          <w:b/>
          <w:bCs/>
        </w:rPr>
      </w:pPr>
      <w:r w:rsidRPr="00344D02">
        <w:t xml:space="preserve">La cantidad mínima es de </w:t>
      </w:r>
      <w:r w:rsidRPr="00344D02">
        <w:rPr>
          <w:b/>
          <w:bCs/>
        </w:rPr>
        <w:t>20</w:t>
      </w:r>
      <w:r w:rsidRPr="00344D02">
        <w:t xml:space="preserve"> referencias para artículos </w:t>
      </w:r>
      <w:r>
        <w:t xml:space="preserve">de </w:t>
      </w:r>
      <w:r w:rsidRPr="00344D02">
        <w:rPr>
          <w:b/>
          <w:bCs/>
        </w:rPr>
        <w:t>investigación y reflexión</w:t>
      </w:r>
      <w:r w:rsidRPr="00344D02">
        <w:t xml:space="preserve">, y de </w:t>
      </w:r>
      <w:r w:rsidRPr="00344D02">
        <w:rPr>
          <w:b/>
          <w:bCs/>
        </w:rPr>
        <w:t>40</w:t>
      </w:r>
      <w:r w:rsidRPr="00344D02">
        <w:t xml:space="preserve"> para </w:t>
      </w:r>
      <w:r>
        <w:t>artículos de</w:t>
      </w:r>
      <w:r w:rsidRPr="00344D02">
        <w:t xml:space="preserve"> </w:t>
      </w:r>
      <w:r w:rsidRPr="00344D02">
        <w:rPr>
          <w:b/>
          <w:bCs/>
        </w:rPr>
        <w:t>revisión</w:t>
      </w:r>
      <w:r w:rsidRPr="00344D02">
        <w:t xml:space="preserve">, y </w:t>
      </w:r>
      <w:r w:rsidRPr="00344D02">
        <w:rPr>
          <w:b/>
          <w:bCs/>
        </w:rPr>
        <w:t>deben incluir DOI o enlaces de consulta de los artículos citados.</w:t>
      </w:r>
    </w:p>
    <w:p w14:paraId="3B813687" w14:textId="3C0E1125" w:rsidR="00344D02" w:rsidRPr="00344D02" w:rsidRDefault="00344D02" w:rsidP="00344D02">
      <w:pPr>
        <w:spacing w:after="0" w:line="240" w:lineRule="auto"/>
        <w:jc w:val="both"/>
      </w:pPr>
      <w:r w:rsidRPr="00344D02">
        <w:lastRenderedPageBreak/>
        <w:t xml:space="preserve">Al menos el 80 % de deben ser de los últimos 10 años. El sistema de citación y referencias debe ser APA 7.ª edición. Para citar material legal como constituciones, decretos, leyes, entre otros, se puede usar el </w:t>
      </w:r>
      <w:proofErr w:type="spellStart"/>
      <w:r w:rsidRPr="00344D02">
        <w:rPr>
          <w:i/>
          <w:iCs/>
        </w:rPr>
        <w:t>Bluebook</w:t>
      </w:r>
      <w:proofErr w:type="spellEnd"/>
      <w:r w:rsidRPr="00344D02">
        <w:t>.</w:t>
      </w:r>
    </w:p>
    <w:p w14:paraId="6715BE58" w14:textId="77777777" w:rsidR="00344D02" w:rsidRPr="00344D02" w:rsidRDefault="00344D02" w:rsidP="00344D02">
      <w:pPr>
        <w:spacing w:after="0" w:line="240" w:lineRule="auto"/>
        <w:jc w:val="both"/>
      </w:pPr>
      <w:r w:rsidRPr="00344D02">
        <w:t xml:space="preserve">En los siguientes enlaces puede consultar versiones abreviadas de APA: </w:t>
      </w:r>
    </w:p>
    <w:p w14:paraId="483425FD" w14:textId="77777777" w:rsidR="00344D02" w:rsidRPr="00344D02" w:rsidRDefault="00344D02" w:rsidP="00344D02">
      <w:pPr>
        <w:numPr>
          <w:ilvl w:val="0"/>
          <w:numId w:val="3"/>
        </w:numPr>
        <w:spacing w:after="0" w:line="240" w:lineRule="auto"/>
        <w:jc w:val="both"/>
      </w:pPr>
      <w:hyperlink r:id="rId5" w:history="1">
        <w:r w:rsidRPr="00344D02">
          <w:rPr>
            <w:rStyle w:val="Hipervnculo"/>
          </w:rPr>
          <w:t>APA Style</w:t>
        </w:r>
      </w:hyperlink>
    </w:p>
    <w:p w14:paraId="13A22398" w14:textId="77777777" w:rsidR="00344D02" w:rsidRPr="00344D02" w:rsidRDefault="00344D02" w:rsidP="00344D02">
      <w:pPr>
        <w:numPr>
          <w:ilvl w:val="0"/>
          <w:numId w:val="3"/>
        </w:numPr>
        <w:spacing w:after="0" w:line="240" w:lineRule="auto"/>
        <w:jc w:val="both"/>
      </w:pPr>
      <w:hyperlink r:id="rId6" w:history="1">
        <w:r w:rsidRPr="00344D02">
          <w:rPr>
            <w:rStyle w:val="Hipervnculo"/>
          </w:rPr>
          <w:t>Manual de citas y referencias</w:t>
        </w:r>
      </w:hyperlink>
    </w:p>
    <w:p w14:paraId="4E3C3909" w14:textId="77777777" w:rsidR="00344D02" w:rsidRPr="00344D02" w:rsidRDefault="00344D02" w:rsidP="00344D02">
      <w:pPr>
        <w:spacing w:after="0" w:line="240" w:lineRule="auto"/>
        <w:jc w:val="both"/>
      </w:pPr>
      <w:r w:rsidRPr="00344D02">
        <w:t xml:space="preserve">En este enlace se puede consultar un manual para combinar APA y </w:t>
      </w:r>
      <w:proofErr w:type="spellStart"/>
      <w:r w:rsidRPr="00344D02">
        <w:t>Bluebook</w:t>
      </w:r>
      <w:proofErr w:type="spellEnd"/>
      <w:r w:rsidRPr="00344D02">
        <w:t>:</w:t>
      </w:r>
    </w:p>
    <w:p w14:paraId="7764FEA9" w14:textId="77777777" w:rsidR="00344D02" w:rsidRPr="00344D02" w:rsidRDefault="00344D02" w:rsidP="00344D02">
      <w:pPr>
        <w:numPr>
          <w:ilvl w:val="0"/>
          <w:numId w:val="4"/>
        </w:numPr>
        <w:spacing w:after="0" w:line="240" w:lineRule="auto"/>
        <w:jc w:val="both"/>
      </w:pPr>
      <w:hyperlink r:id="rId7" w:history="1">
        <w:r w:rsidRPr="00344D02">
          <w:rPr>
            <w:rStyle w:val="Hipervnculo"/>
          </w:rPr>
          <w:t>Guía para la elaboración de ensayos y citación</w:t>
        </w:r>
      </w:hyperlink>
    </w:p>
    <w:p w14:paraId="788A84EA" w14:textId="77777777" w:rsidR="00344D02" w:rsidRPr="00344D02" w:rsidRDefault="00344D02" w:rsidP="00344D02">
      <w:pPr>
        <w:spacing w:after="0" w:line="240" w:lineRule="auto"/>
        <w:jc w:val="both"/>
      </w:pPr>
      <w:r w:rsidRPr="00344D02">
        <w:t xml:space="preserve">En todo caso, se recomienda usar gestores bibliográficos como Zotero o Mendeley. </w:t>
      </w:r>
    </w:p>
    <w:p w14:paraId="3DE48CCF" w14:textId="77777777" w:rsidR="00344D02" w:rsidRPr="00344D02" w:rsidRDefault="00344D02" w:rsidP="00344D02">
      <w:pPr>
        <w:spacing w:after="0" w:line="240" w:lineRule="auto"/>
        <w:jc w:val="both"/>
      </w:pPr>
    </w:p>
    <w:p w14:paraId="7E34B425" w14:textId="77777777" w:rsidR="005C751F" w:rsidRPr="00344D02" w:rsidRDefault="005C751F"/>
    <w:sectPr w:rsidR="005C751F" w:rsidRPr="00344D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18D5"/>
    <w:multiLevelType w:val="multilevel"/>
    <w:tmpl w:val="8BEA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B2DBA"/>
    <w:multiLevelType w:val="multilevel"/>
    <w:tmpl w:val="E4C2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56616"/>
    <w:multiLevelType w:val="multilevel"/>
    <w:tmpl w:val="56BA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00872"/>
    <w:multiLevelType w:val="multilevel"/>
    <w:tmpl w:val="6FD6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436237">
    <w:abstractNumId w:val="1"/>
  </w:num>
  <w:num w:numId="2" w16cid:durableId="1670937956">
    <w:abstractNumId w:val="3"/>
  </w:num>
  <w:num w:numId="3" w16cid:durableId="583538658">
    <w:abstractNumId w:val="0"/>
  </w:num>
  <w:num w:numId="4" w16cid:durableId="94137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02"/>
    <w:rsid w:val="00017723"/>
    <w:rsid w:val="00022A20"/>
    <w:rsid w:val="000831DE"/>
    <w:rsid w:val="00344D02"/>
    <w:rsid w:val="00584F6F"/>
    <w:rsid w:val="005C751F"/>
    <w:rsid w:val="006353D2"/>
    <w:rsid w:val="00D0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F122"/>
  <w15:chartTrackingRefBased/>
  <w15:docId w15:val="{5735EC95-47DD-4C97-A3FF-AB124AFE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D02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4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4D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4D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4D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4D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4D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4D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4D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4D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4D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4D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4D0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44D0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4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pository.unilibre.edu.co/bitstream/handle/10901/18684/Guia%20elaboraci%c3%b3n%20de%20ensayos%20y%20citacion%202.a%20edicion%20-%20digital%20%281%29.pdf?sequence=1&amp;isAllowed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cina.uniandes.edu.co/sites/default/files/noticias/2020/05-mayo/manual-de-citas-y-referencias-bibliograficas.pdf" TargetMode="External"/><Relationship Id="rId5" Type="http://schemas.openxmlformats.org/officeDocument/2006/relationships/hyperlink" Target="https://normas-apa.org/referencias/ejemplo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Fernanda Duperret Gomez</dc:creator>
  <cp:keywords/>
  <dc:description/>
  <cp:lastModifiedBy>Laura Fernanda Duperret Gomez</cp:lastModifiedBy>
  <cp:revision>1</cp:revision>
  <dcterms:created xsi:type="dcterms:W3CDTF">2025-09-29T15:50:00Z</dcterms:created>
  <dcterms:modified xsi:type="dcterms:W3CDTF">2025-09-29T16:02:00Z</dcterms:modified>
</cp:coreProperties>
</file>